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D" w:rsidRPr="00767C7D" w:rsidRDefault="009D1F0D">
      <w:pPr>
        <w:rPr>
          <w:rFonts w:ascii="Times New Roman" w:hAnsi="Times New Roman"/>
        </w:rPr>
      </w:pPr>
    </w:p>
    <w:p w:rsidR="009D1F0D" w:rsidRPr="00B4213E" w:rsidRDefault="009D1F0D" w:rsidP="00B4213E">
      <w:pPr>
        <w:jc w:val="center"/>
        <w:rPr>
          <w:rFonts w:ascii="Times New Roman" w:hAnsi="Times New Roman"/>
          <w:sz w:val="28"/>
          <w:szCs w:val="28"/>
        </w:rPr>
      </w:pPr>
      <w:r w:rsidRPr="00B4213E">
        <w:rPr>
          <w:rFonts w:ascii="Times New Roman" w:hAnsi="Times New Roman"/>
          <w:sz w:val="28"/>
          <w:szCs w:val="28"/>
        </w:rPr>
        <w:t>Информация по чл. 22б, ал. 2,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13E">
        <w:rPr>
          <w:rFonts w:ascii="Times New Roman" w:hAnsi="Times New Roman"/>
          <w:sz w:val="28"/>
          <w:szCs w:val="28"/>
        </w:rPr>
        <w:t>15 от ЗОП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3253"/>
        <w:gridCol w:w="3253"/>
      </w:tblGrid>
      <w:tr w:rsidR="009D1F0D" w:rsidRPr="00B3347F" w:rsidTr="00B3347F">
        <w:tc>
          <w:tcPr>
            <w:tcW w:w="3085" w:type="dxa"/>
            <w:vAlign w:val="center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№ на договор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</w:pPr>
            <w:r w:rsidRPr="00B3347F">
              <w:rPr>
                <w:rFonts w:ascii="Times New Roman" w:hAnsi="Times New Roman"/>
                <w:sz w:val="26"/>
                <w:szCs w:val="26"/>
              </w:rPr>
              <w:t>Дата на приключване/прекратяване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Основание за приключване/прекратяване</w:t>
            </w:r>
          </w:p>
        </w:tc>
      </w:tr>
      <w:tr w:rsidR="009D1F0D" w:rsidRPr="00B3347F" w:rsidTr="00B3347F">
        <w:tc>
          <w:tcPr>
            <w:tcW w:w="3085" w:type="dxa"/>
          </w:tcPr>
          <w:p w:rsidR="009D1F0D" w:rsidRPr="000A79A2" w:rsidRDefault="00CD0778" w:rsidP="00B334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455-02-34/23.12.2014 г.</w:t>
            </w:r>
            <w:bookmarkStart w:id="0" w:name="_GoBack"/>
            <w:bookmarkEnd w:id="0"/>
            <w:r w:rsidR="009D1F0D" w:rsidRPr="00B3347F">
              <w:rPr>
                <w:rFonts w:ascii="Times New Roman" w:hAnsi="Times New Roman"/>
                <w:sz w:val="26"/>
                <w:szCs w:val="26"/>
              </w:rPr>
              <w:t xml:space="preserve"> с предмет </w:t>
            </w:r>
            <w:r w:rsidR="009D1F0D" w:rsidRPr="00933DA1">
              <w:rPr>
                <w:rFonts w:ascii="Times New Roman" w:hAnsi="Times New Roman"/>
                <w:sz w:val="26"/>
                <w:szCs w:val="26"/>
              </w:rPr>
              <w:t>Застраховки „Гражданска отговорност” на автомобилистите,”</w:t>
            </w:r>
            <w:proofErr w:type="spellStart"/>
            <w:r w:rsidR="009D1F0D" w:rsidRPr="00933DA1">
              <w:rPr>
                <w:rFonts w:ascii="Times New Roman" w:hAnsi="Times New Roman"/>
                <w:sz w:val="26"/>
                <w:szCs w:val="26"/>
              </w:rPr>
              <w:t>Каско</w:t>
            </w:r>
            <w:proofErr w:type="spellEnd"/>
            <w:r w:rsidR="009D1F0D" w:rsidRPr="00933DA1">
              <w:rPr>
                <w:rFonts w:ascii="Times New Roman" w:hAnsi="Times New Roman"/>
                <w:sz w:val="26"/>
                <w:szCs w:val="26"/>
              </w:rPr>
              <w:t>” на МПС на НС, „Злополука” на лицата/местата в МПС и „Пожар и природни бедствия” на недвижими имоти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  <w:r w:rsidR="00CD0778">
              <w:rPr>
                <w:rFonts w:ascii="Times New Roman" w:hAnsi="Times New Roman"/>
                <w:sz w:val="26"/>
                <w:szCs w:val="26"/>
              </w:rPr>
              <w:t>.12.201</w:t>
            </w:r>
            <w:r w:rsidR="00CD0778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33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3" w:type="dxa"/>
          </w:tcPr>
          <w:p w:rsidR="009D1F0D" w:rsidRPr="00B3347F" w:rsidRDefault="009D1F0D" w:rsidP="00B33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47F">
              <w:rPr>
                <w:rFonts w:ascii="Times New Roman" w:hAnsi="Times New Roman"/>
                <w:sz w:val="26"/>
                <w:szCs w:val="26"/>
              </w:rPr>
              <w:t>изпълнение</w:t>
            </w:r>
          </w:p>
        </w:tc>
      </w:tr>
    </w:tbl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 w:rsidP="003B38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ДИРЕКЦИЯ </w:t>
      </w:r>
      <w:r w:rsidRPr="00933DA1">
        <w:rPr>
          <w:rFonts w:ascii="Times New Roman" w:hAnsi="Times New Roman"/>
          <w:sz w:val="26"/>
          <w:szCs w:val="26"/>
        </w:rPr>
        <w:t>„Автомобилно обслужване и гаражи”</w:t>
      </w:r>
    </w:p>
    <w:p w:rsidR="009D1F0D" w:rsidRDefault="009D1F0D">
      <w:pPr>
        <w:rPr>
          <w:rFonts w:ascii="Times New Roman" w:hAnsi="Times New Roman"/>
          <w:sz w:val="26"/>
          <w:szCs w:val="26"/>
        </w:rPr>
      </w:pPr>
    </w:p>
    <w:p w:rsidR="009D1F0D" w:rsidRDefault="009D1F0D">
      <w:pPr>
        <w:rPr>
          <w:rFonts w:ascii="Times New Roman" w:hAnsi="Times New Roman"/>
          <w:sz w:val="26"/>
          <w:szCs w:val="26"/>
          <w:lang w:val="en-US"/>
        </w:rPr>
      </w:pPr>
    </w:p>
    <w:p w:rsidR="009D1F0D" w:rsidRDefault="009D1F0D">
      <w:pPr>
        <w:rPr>
          <w:rFonts w:ascii="Times New Roman" w:hAnsi="Times New Roman"/>
          <w:sz w:val="26"/>
          <w:szCs w:val="26"/>
          <w:lang w:val="en-US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Default="009D1F0D" w:rsidP="00ED6AC5">
      <w:pPr>
        <w:rPr>
          <w:rFonts w:ascii="Times New Roman" w:hAnsi="Times New Roman"/>
          <w:sz w:val="26"/>
          <w:szCs w:val="26"/>
        </w:rPr>
      </w:pPr>
    </w:p>
    <w:p w:rsidR="009D1F0D" w:rsidRPr="005C7F3C" w:rsidRDefault="009D1F0D">
      <w:pPr>
        <w:rPr>
          <w:rFonts w:ascii="Times New Roman" w:hAnsi="Times New Roman"/>
          <w:sz w:val="26"/>
          <w:szCs w:val="26"/>
        </w:rPr>
      </w:pPr>
    </w:p>
    <w:sectPr w:rsidR="009D1F0D" w:rsidRPr="005C7F3C" w:rsidSect="0053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3"/>
    <w:rsid w:val="00042B23"/>
    <w:rsid w:val="000776A7"/>
    <w:rsid w:val="000A79A2"/>
    <w:rsid w:val="001D44FD"/>
    <w:rsid w:val="00280CED"/>
    <w:rsid w:val="00287CE1"/>
    <w:rsid w:val="00292412"/>
    <w:rsid w:val="00392A05"/>
    <w:rsid w:val="003B3323"/>
    <w:rsid w:val="003B3842"/>
    <w:rsid w:val="003D2305"/>
    <w:rsid w:val="004248FA"/>
    <w:rsid w:val="00535223"/>
    <w:rsid w:val="005468B9"/>
    <w:rsid w:val="005C7F3C"/>
    <w:rsid w:val="00626D6D"/>
    <w:rsid w:val="00653B9F"/>
    <w:rsid w:val="006D49DF"/>
    <w:rsid w:val="00701A3B"/>
    <w:rsid w:val="007234C4"/>
    <w:rsid w:val="00767C7D"/>
    <w:rsid w:val="007B0BA0"/>
    <w:rsid w:val="007D3DFD"/>
    <w:rsid w:val="00873A58"/>
    <w:rsid w:val="008F6267"/>
    <w:rsid w:val="00933DA1"/>
    <w:rsid w:val="00977C12"/>
    <w:rsid w:val="009C2A5A"/>
    <w:rsid w:val="009D1F0D"/>
    <w:rsid w:val="00AB14D4"/>
    <w:rsid w:val="00AD2E64"/>
    <w:rsid w:val="00AE0648"/>
    <w:rsid w:val="00B3347F"/>
    <w:rsid w:val="00B4213E"/>
    <w:rsid w:val="00BB065D"/>
    <w:rsid w:val="00C45D7C"/>
    <w:rsid w:val="00CD0778"/>
    <w:rsid w:val="00E64023"/>
    <w:rsid w:val="00EC733D"/>
    <w:rsid w:val="00ED6AC5"/>
    <w:rsid w:val="00F26BEF"/>
    <w:rsid w:val="00F27A72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7A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>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чл</dc:title>
  <dc:creator>Miglena Grigorova</dc:creator>
  <cp:lastModifiedBy>Yolian Danailov</cp:lastModifiedBy>
  <cp:revision>3</cp:revision>
  <dcterms:created xsi:type="dcterms:W3CDTF">2016-02-24T13:09:00Z</dcterms:created>
  <dcterms:modified xsi:type="dcterms:W3CDTF">2016-02-24T13:13:00Z</dcterms:modified>
</cp:coreProperties>
</file>